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AB4E4C" w:rsidRDefault="00611C32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AB4E4C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AB4E4C" w:rsidRDefault="00611C32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 w:rsidRPr="00AB4E4C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AB4E4C" w:rsidRDefault="00611C32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B4E4C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AB4E4C" w:rsidRDefault="00611C32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B4E4C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AB4E4C" w:rsidRDefault="00611C32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B4E4C">
        <w:rPr>
          <w:rFonts w:ascii="Times New Roman" w:hAnsi="Times New Roman"/>
          <w:sz w:val="24"/>
          <w:szCs w:val="24"/>
          <w:lang w:val="ru-RU"/>
        </w:rPr>
        <w:t>1</w:t>
      </w:r>
      <w:r w:rsidRPr="00AB4E4C">
        <w:rPr>
          <w:rFonts w:ascii="Times New Roman" w:hAnsi="Times New Roman"/>
          <w:sz w:val="24"/>
          <w:szCs w:val="24"/>
        </w:rPr>
        <w:t>1</w:t>
      </w:r>
      <w:r w:rsidRPr="00AB4E4C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AB4E4C">
        <w:rPr>
          <w:rFonts w:ascii="Times New Roman" w:hAnsi="Times New Roman"/>
          <w:sz w:val="24"/>
          <w:szCs w:val="24"/>
        </w:rPr>
        <w:t>06</w:t>
      </w:r>
      <w:r w:rsidRPr="00AB4E4C">
        <w:rPr>
          <w:rFonts w:ascii="Times New Roman" w:hAnsi="Times New Roman"/>
          <w:sz w:val="24"/>
          <w:szCs w:val="24"/>
          <w:lang w:val="sr-Cyrl-RS"/>
        </w:rPr>
        <w:t>-2/</w:t>
      </w:r>
      <w:r w:rsidR="006F5E6D" w:rsidRPr="00AB4E4C">
        <w:rPr>
          <w:rFonts w:ascii="Times New Roman" w:hAnsi="Times New Roman"/>
          <w:sz w:val="24"/>
          <w:szCs w:val="24"/>
        </w:rPr>
        <w:t>36</w:t>
      </w:r>
      <w:r w:rsidR="003E056E" w:rsidRPr="00AB4E4C">
        <w:rPr>
          <w:rFonts w:ascii="Times New Roman" w:hAnsi="Times New Roman"/>
          <w:sz w:val="24"/>
          <w:szCs w:val="24"/>
          <w:lang w:val="sr-Cyrl-RS"/>
        </w:rPr>
        <w:t>7</w:t>
      </w:r>
      <w:r w:rsidRPr="00AB4E4C">
        <w:rPr>
          <w:rFonts w:ascii="Times New Roman" w:hAnsi="Times New Roman"/>
          <w:sz w:val="24"/>
          <w:szCs w:val="24"/>
          <w:lang w:val="sr-Cyrl-RS"/>
        </w:rPr>
        <w:t>-15</w:t>
      </w:r>
    </w:p>
    <w:p w:rsidR="00611C32" w:rsidRPr="00AB4E4C" w:rsidRDefault="003E056E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B4E4C">
        <w:rPr>
          <w:rFonts w:ascii="Times New Roman" w:hAnsi="Times New Roman"/>
          <w:sz w:val="24"/>
          <w:szCs w:val="24"/>
          <w:lang w:val="sr-Cyrl-RS"/>
        </w:rPr>
        <w:t>18</w:t>
      </w:r>
      <w:r w:rsidR="00170B58" w:rsidRPr="00AB4E4C">
        <w:rPr>
          <w:rFonts w:ascii="Times New Roman" w:hAnsi="Times New Roman"/>
          <w:sz w:val="24"/>
          <w:szCs w:val="24"/>
          <w:lang w:val="sr-Cyrl-RS"/>
        </w:rPr>
        <w:t>. септембар</w:t>
      </w:r>
      <w:r w:rsidR="00611C32" w:rsidRPr="00AB4E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1C32" w:rsidRPr="00AB4E4C">
        <w:rPr>
          <w:rFonts w:ascii="Times New Roman" w:hAnsi="Times New Roman"/>
          <w:sz w:val="24"/>
          <w:szCs w:val="24"/>
          <w:lang w:val="ru-RU"/>
        </w:rPr>
        <w:t>2015. године</w:t>
      </w:r>
    </w:p>
    <w:p w:rsidR="00611C32" w:rsidRPr="00AB4E4C" w:rsidRDefault="00611C32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B4E4C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611C32" w:rsidRPr="00AB4E4C" w:rsidRDefault="00611C32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170B58" w:rsidRPr="00AB4E4C" w:rsidRDefault="00170B58" w:rsidP="00611C32">
      <w:pPr>
        <w:ind w:firstLine="851"/>
        <w:rPr>
          <w:lang w:val="ru-RU"/>
        </w:rPr>
      </w:pPr>
    </w:p>
    <w:p w:rsidR="00611C32" w:rsidRPr="00AB4E4C" w:rsidRDefault="00611C32" w:rsidP="00611C32">
      <w:pPr>
        <w:jc w:val="both"/>
        <w:rPr>
          <w:lang w:val="ru-RU"/>
        </w:rPr>
      </w:pPr>
      <w:r w:rsidRPr="00AB4E4C">
        <w:rPr>
          <w:lang w:val="ru-RU"/>
        </w:rPr>
        <w:tab/>
      </w:r>
      <w:r w:rsidRPr="00AB4E4C">
        <w:rPr>
          <w:lang w:val="ru-RU"/>
        </w:rPr>
        <w:tab/>
        <w:t xml:space="preserve">На основу члана 70. став 1. </w:t>
      </w:r>
      <w:r w:rsidRPr="00AB4E4C">
        <w:rPr>
          <w:lang w:val="sr-Cyrl-RS"/>
        </w:rPr>
        <w:t xml:space="preserve">алинеја прва </w:t>
      </w:r>
      <w:r w:rsidRPr="00AB4E4C">
        <w:rPr>
          <w:lang w:val="ru-RU"/>
        </w:rPr>
        <w:t>Пословника Народне скупштине</w:t>
      </w:r>
    </w:p>
    <w:p w:rsidR="00611C32" w:rsidRPr="00AB4E4C" w:rsidRDefault="00611C32" w:rsidP="00611C32">
      <w:pPr>
        <w:jc w:val="both"/>
        <w:rPr>
          <w:lang w:val="sr-Cyrl-RS"/>
        </w:rPr>
      </w:pPr>
    </w:p>
    <w:p w:rsidR="00611C32" w:rsidRPr="00AB4E4C" w:rsidRDefault="00611C32" w:rsidP="00611C32">
      <w:pPr>
        <w:rPr>
          <w:lang w:val="sr-Cyrl-RS"/>
        </w:rPr>
      </w:pPr>
    </w:p>
    <w:p w:rsidR="00611C32" w:rsidRPr="00AB4E4C" w:rsidRDefault="00611C32" w:rsidP="00611C32">
      <w:pPr>
        <w:jc w:val="center"/>
        <w:rPr>
          <w:lang w:val="ru-RU"/>
        </w:rPr>
      </w:pPr>
      <w:r w:rsidRPr="00AB4E4C">
        <w:rPr>
          <w:lang w:val="ru-RU"/>
        </w:rPr>
        <w:t>САЗИВАМ</w:t>
      </w:r>
    </w:p>
    <w:p w:rsidR="00611C32" w:rsidRPr="00AB4E4C" w:rsidRDefault="00170B58" w:rsidP="00611C3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B4E4C">
        <w:rPr>
          <w:rFonts w:ascii="Times New Roman" w:hAnsi="Times New Roman"/>
          <w:sz w:val="24"/>
          <w:szCs w:val="24"/>
          <w:lang w:val="sr-Cyrl-RS"/>
        </w:rPr>
        <w:t>6</w:t>
      </w:r>
      <w:r w:rsidR="003E056E" w:rsidRPr="00AB4E4C">
        <w:rPr>
          <w:rFonts w:ascii="Times New Roman" w:hAnsi="Times New Roman"/>
          <w:sz w:val="24"/>
          <w:szCs w:val="24"/>
        </w:rPr>
        <w:t>3</w:t>
      </w:r>
      <w:r w:rsidR="00611C32" w:rsidRPr="00AB4E4C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611C32" w:rsidRPr="00AB4E4C" w:rsidRDefault="00611C32" w:rsidP="00611C3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B4E4C">
        <w:rPr>
          <w:rFonts w:ascii="Times New Roman" w:hAnsi="Times New Roman"/>
          <w:sz w:val="24"/>
          <w:szCs w:val="24"/>
        </w:rPr>
        <w:t>И</w:t>
      </w:r>
      <w:r w:rsidRPr="00AB4E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B4E4C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AB4E4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AB4E4C">
        <w:rPr>
          <w:rFonts w:ascii="Times New Roman" w:hAnsi="Times New Roman"/>
          <w:sz w:val="24"/>
          <w:szCs w:val="24"/>
        </w:rPr>
        <w:t xml:space="preserve">ЗА </w:t>
      </w:r>
      <w:r w:rsidR="003E056E" w:rsidRPr="00AB4E4C">
        <w:rPr>
          <w:rFonts w:ascii="Times New Roman" w:hAnsi="Times New Roman"/>
          <w:sz w:val="24"/>
          <w:szCs w:val="24"/>
          <w:lang w:val="sr-Cyrl-RS"/>
        </w:rPr>
        <w:t>УТОРАК</w:t>
      </w:r>
      <w:r w:rsidRPr="00AB4E4C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11C32" w:rsidRPr="00AB4E4C" w:rsidRDefault="003E056E" w:rsidP="00611C3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B4E4C">
        <w:rPr>
          <w:rFonts w:ascii="Times New Roman" w:hAnsi="Times New Roman"/>
          <w:sz w:val="24"/>
          <w:szCs w:val="24"/>
          <w:lang w:val="sr-Cyrl-RS"/>
        </w:rPr>
        <w:t>22</w:t>
      </w:r>
      <w:r w:rsidR="00611C32" w:rsidRPr="00AB4E4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70B58" w:rsidRPr="00AB4E4C">
        <w:rPr>
          <w:rFonts w:ascii="Times New Roman" w:hAnsi="Times New Roman"/>
          <w:sz w:val="24"/>
          <w:szCs w:val="24"/>
          <w:lang w:val="sr-Cyrl-RS"/>
        </w:rPr>
        <w:t xml:space="preserve">СЕПТЕМБАР </w:t>
      </w:r>
      <w:r w:rsidR="00611C32" w:rsidRPr="00AB4E4C">
        <w:rPr>
          <w:rFonts w:ascii="Times New Roman" w:hAnsi="Times New Roman"/>
          <w:sz w:val="24"/>
          <w:szCs w:val="24"/>
        </w:rPr>
        <w:t>201</w:t>
      </w:r>
      <w:r w:rsidR="00611C32" w:rsidRPr="00AB4E4C">
        <w:rPr>
          <w:rFonts w:ascii="Times New Roman" w:hAnsi="Times New Roman"/>
          <w:sz w:val="24"/>
          <w:szCs w:val="24"/>
          <w:lang w:val="sr-Cyrl-RS"/>
        </w:rPr>
        <w:t>5</w:t>
      </w:r>
      <w:r w:rsidR="00611C32" w:rsidRPr="00AB4E4C">
        <w:rPr>
          <w:rFonts w:ascii="Times New Roman" w:hAnsi="Times New Roman"/>
          <w:sz w:val="24"/>
          <w:szCs w:val="24"/>
        </w:rPr>
        <w:t>. ГОДИНЕ, СА ПОЧЕТКОМ У</w:t>
      </w:r>
      <w:r w:rsidR="00611C32" w:rsidRPr="00AB4E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0B58" w:rsidRPr="00AB4E4C">
        <w:rPr>
          <w:rFonts w:ascii="Times New Roman" w:hAnsi="Times New Roman"/>
          <w:sz w:val="24"/>
          <w:szCs w:val="24"/>
          <w:lang w:val="sr-Cyrl-RS"/>
        </w:rPr>
        <w:t>1</w:t>
      </w:r>
      <w:r w:rsidR="00BE5A97" w:rsidRPr="00AB4E4C">
        <w:rPr>
          <w:rFonts w:ascii="Times New Roman" w:hAnsi="Times New Roman"/>
          <w:sz w:val="24"/>
          <w:szCs w:val="24"/>
          <w:lang w:val="sr-Cyrl-RS"/>
        </w:rPr>
        <w:t>1</w:t>
      </w:r>
      <w:r w:rsidR="00611C32" w:rsidRPr="00AB4E4C">
        <w:rPr>
          <w:rFonts w:ascii="Times New Roman" w:hAnsi="Times New Roman"/>
          <w:sz w:val="24"/>
          <w:szCs w:val="24"/>
          <w:lang w:val="sr-Cyrl-RS"/>
        </w:rPr>
        <w:t xml:space="preserve">,00 </w:t>
      </w:r>
      <w:r w:rsidR="00611C32" w:rsidRPr="00AB4E4C">
        <w:rPr>
          <w:rFonts w:ascii="Times New Roman" w:hAnsi="Times New Roman"/>
          <w:sz w:val="24"/>
          <w:szCs w:val="24"/>
        </w:rPr>
        <w:t>ЧАСОВА</w:t>
      </w:r>
    </w:p>
    <w:p w:rsidR="00611C32" w:rsidRPr="00AB4E4C" w:rsidRDefault="00611C32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AB4E4C" w:rsidRDefault="00611C32" w:rsidP="00611C32">
      <w:r w:rsidRPr="00AB4E4C">
        <w:rPr>
          <w:lang w:val="ru-RU"/>
        </w:rPr>
        <w:tab/>
        <w:t xml:space="preserve">   </w:t>
      </w:r>
      <w:r w:rsidRPr="00AB4E4C">
        <w:rPr>
          <w:lang w:val="ru-RU"/>
        </w:rPr>
        <w:tab/>
        <w:t>За ову седницу предлажем следећи</w:t>
      </w:r>
    </w:p>
    <w:p w:rsidR="00A334A5" w:rsidRPr="00A334A5" w:rsidRDefault="00A334A5" w:rsidP="00611C32">
      <w:pPr>
        <w:rPr>
          <w:sz w:val="25"/>
          <w:szCs w:val="25"/>
        </w:rPr>
      </w:pPr>
    </w:p>
    <w:p w:rsidR="003E056E" w:rsidRPr="003E1FBC" w:rsidRDefault="003E056E" w:rsidP="003E056E">
      <w:pPr>
        <w:jc w:val="center"/>
        <w:rPr>
          <w:sz w:val="23"/>
          <w:szCs w:val="23"/>
          <w:lang w:val="sr-Cyrl-RS"/>
        </w:rPr>
      </w:pPr>
      <w:r w:rsidRPr="003E1FBC">
        <w:rPr>
          <w:sz w:val="23"/>
          <w:szCs w:val="23"/>
          <w:lang w:val="ru-RU"/>
        </w:rPr>
        <w:t>Д н е в н и     р е д</w:t>
      </w:r>
      <w:r w:rsidRPr="003E1FBC">
        <w:rPr>
          <w:sz w:val="23"/>
          <w:szCs w:val="23"/>
          <w:lang w:val="sr-Cyrl-RS"/>
        </w:rPr>
        <w:t>:</w:t>
      </w:r>
    </w:p>
    <w:p w:rsidR="003E056E" w:rsidRPr="003E1FBC" w:rsidRDefault="003E056E" w:rsidP="003E056E">
      <w:pPr>
        <w:pStyle w:val="ListParagraph"/>
        <w:spacing w:after="200"/>
        <w:ind w:left="360"/>
        <w:jc w:val="both"/>
        <w:rPr>
          <w:b/>
          <w:sz w:val="23"/>
          <w:szCs w:val="23"/>
          <w:lang w:val="sr-Cyrl-RS"/>
        </w:rPr>
      </w:pPr>
    </w:p>
    <w:p w:rsidR="003E056E" w:rsidRDefault="003E056E" w:rsidP="003E056E">
      <w:pPr>
        <w:pStyle w:val="ListParagraph"/>
        <w:ind w:left="0" w:firstLine="360"/>
        <w:jc w:val="both"/>
        <w:rPr>
          <w:sz w:val="23"/>
          <w:szCs w:val="23"/>
          <w:lang w:val="sr-Cyrl-RS"/>
        </w:rPr>
      </w:pPr>
      <w:r w:rsidRPr="003E1FBC">
        <w:rPr>
          <w:b/>
          <w:sz w:val="23"/>
          <w:szCs w:val="23"/>
        </w:rPr>
        <w:tab/>
      </w:r>
      <w:r w:rsidRPr="003E1FBC">
        <w:rPr>
          <w:b/>
          <w:sz w:val="23"/>
          <w:szCs w:val="23"/>
        </w:rPr>
        <w:tab/>
      </w:r>
      <w:r w:rsidRPr="003E1FBC">
        <w:rPr>
          <w:sz w:val="23"/>
          <w:szCs w:val="23"/>
        </w:rPr>
        <w:t xml:space="preserve">1. </w:t>
      </w:r>
      <w:r w:rsidRPr="003E1FBC">
        <w:rPr>
          <w:sz w:val="23"/>
          <w:szCs w:val="23"/>
          <w:lang w:val="sr-Cyrl-RS"/>
        </w:rPr>
        <w:t>Разматрање Полугодишњег извештаја о монетарној политици (јануар – јун 2014), који је поднела Народн</w:t>
      </w:r>
      <w:r w:rsidR="006E7ECC">
        <w:rPr>
          <w:sz w:val="23"/>
          <w:szCs w:val="23"/>
          <w:lang w:val="sr-Cyrl-RS"/>
        </w:rPr>
        <w:t>а</w:t>
      </w:r>
      <w:r w:rsidRPr="003E1FBC">
        <w:rPr>
          <w:sz w:val="23"/>
          <w:szCs w:val="23"/>
          <w:lang w:val="sr-Cyrl-RS"/>
        </w:rPr>
        <w:t xml:space="preserve"> банк</w:t>
      </w:r>
      <w:r w:rsidR="006E7ECC">
        <w:rPr>
          <w:sz w:val="23"/>
          <w:szCs w:val="23"/>
          <w:lang w:val="sr-Cyrl-RS"/>
        </w:rPr>
        <w:t>а</w:t>
      </w:r>
      <w:r w:rsidRPr="003E1FBC">
        <w:rPr>
          <w:sz w:val="23"/>
          <w:szCs w:val="23"/>
          <w:lang w:val="sr-Cyrl-RS"/>
        </w:rPr>
        <w:t xml:space="preserve"> Србије (број 02-3073/14 од 29. септембра 2014. године);</w:t>
      </w:r>
    </w:p>
    <w:p w:rsidR="00F520C9" w:rsidRPr="003E1FBC" w:rsidRDefault="00F520C9" w:rsidP="003E056E">
      <w:pPr>
        <w:pStyle w:val="ListParagraph"/>
        <w:ind w:left="0" w:firstLine="360"/>
        <w:jc w:val="both"/>
        <w:rPr>
          <w:sz w:val="23"/>
          <w:szCs w:val="23"/>
          <w:lang w:val="sr-Cyrl-RS"/>
        </w:rPr>
      </w:pPr>
    </w:p>
    <w:p w:rsidR="003E056E" w:rsidRDefault="003E056E" w:rsidP="003E056E">
      <w:pPr>
        <w:jc w:val="both"/>
        <w:rPr>
          <w:sz w:val="23"/>
          <w:szCs w:val="23"/>
          <w:lang w:val="sr-Cyrl-RS"/>
        </w:rPr>
      </w:pPr>
      <w:r w:rsidRPr="003E1FBC">
        <w:rPr>
          <w:sz w:val="23"/>
          <w:szCs w:val="23"/>
          <w:lang w:val="sr-Cyrl-RS"/>
        </w:rPr>
        <w:tab/>
      </w:r>
      <w:r w:rsidRPr="003E1FBC">
        <w:rPr>
          <w:sz w:val="23"/>
          <w:szCs w:val="23"/>
          <w:lang w:val="sr-Cyrl-RS"/>
        </w:rPr>
        <w:tab/>
        <w:t>2. Разматрање Извештаја о раду Савета гувернера Народне банке Србије, за период 1. јануар – 30. јун 2014. године (број 02-3074/14 од 29. септембра 2014. године);</w:t>
      </w:r>
    </w:p>
    <w:p w:rsidR="00F520C9" w:rsidRPr="003E1FBC" w:rsidRDefault="00F520C9" w:rsidP="003E056E">
      <w:pPr>
        <w:jc w:val="both"/>
        <w:rPr>
          <w:sz w:val="23"/>
          <w:szCs w:val="23"/>
          <w:lang w:val="sr-Cyrl-RS"/>
        </w:rPr>
      </w:pPr>
    </w:p>
    <w:p w:rsidR="003E056E" w:rsidRPr="003E1FBC" w:rsidRDefault="003E056E" w:rsidP="003E056E">
      <w:pPr>
        <w:jc w:val="both"/>
        <w:rPr>
          <w:sz w:val="23"/>
          <w:szCs w:val="23"/>
          <w:lang w:val="sr-Cyrl-RS"/>
        </w:rPr>
      </w:pPr>
      <w:r w:rsidRPr="003E1FBC">
        <w:rPr>
          <w:sz w:val="23"/>
          <w:szCs w:val="23"/>
          <w:lang w:val="sr-Latn-RS"/>
        </w:rPr>
        <w:tab/>
      </w:r>
      <w:r w:rsidRPr="003E1FBC">
        <w:rPr>
          <w:sz w:val="23"/>
          <w:szCs w:val="23"/>
          <w:lang w:val="sr-Latn-RS"/>
        </w:rPr>
        <w:tab/>
      </w:r>
      <w:r w:rsidRPr="003E1FBC">
        <w:rPr>
          <w:sz w:val="23"/>
          <w:szCs w:val="23"/>
          <w:lang w:val="sr-Cyrl-RS"/>
        </w:rPr>
        <w:t>3</w:t>
      </w:r>
      <w:r w:rsidRPr="003E1FBC">
        <w:rPr>
          <w:sz w:val="23"/>
          <w:szCs w:val="23"/>
          <w:lang w:val="sr-Latn-RS"/>
        </w:rPr>
        <w:t xml:space="preserve">. </w:t>
      </w:r>
      <w:r w:rsidRPr="003E1FBC">
        <w:rPr>
          <w:sz w:val="23"/>
          <w:szCs w:val="23"/>
          <w:lang w:val="sr-Cyrl-RS"/>
        </w:rPr>
        <w:t>Разматрање Програма монетарне политике Народне банке Србије у 2015. години (број 400-4507/14 од 1</w:t>
      </w:r>
      <w:r w:rsidR="00175F27">
        <w:rPr>
          <w:sz w:val="23"/>
          <w:szCs w:val="23"/>
          <w:lang w:val="sr-Cyrl-RS"/>
        </w:rPr>
        <w:t>1</w:t>
      </w:r>
      <w:r w:rsidRPr="003E1FBC">
        <w:rPr>
          <w:sz w:val="23"/>
          <w:szCs w:val="23"/>
          <w:lang w:val="sr-Cyrl-RS"/>
        </w:rPr>
        <w:t xml:space="preserve">. децембра 2014. године); </w:t>
      </w:r>
    </w:p>
    <w:p w:rsidR="003E056E" w:rsidRPr="003E1FBC" w:rsidRDefault="003E056E" w:rsidP="003E056E">
      <w:pPr>
        <w:jc w:val="both"/>
        <w:rPr>
          <w:sz w:val="23"/>
          <w:szCs w:val="23"/>
          <w:lang w:val="sr-Cyrl-RS"/>
        </w:rPr>
      </w:pPr>
    </w:p>
    <w:p w:rsidR="003E056E" w:rsidRPr="003E1FBC" w:rsidRDefault="003E056E" w:rsidP="003E056E">
      <w:pPr>
        <w:jc w:val="both"/>
        <w:rPr>
          <w:sz w:val="23"/>
          <w:szCs w:val="23"/>
          <w:lang w:val="sr-Cyrl-RS"/>
        </w:rPr>
      </w:pPr>
      <w:r w:rsidRPr="003E1FBC">
        <w:rPr>
          <w:sz w:val="23"/>
          <w:szCs w:val="23"/>
          <w:lang w:val="sr-Cyrl-RS"/>
        </w:rPr>
        <w:tab/>
      </w:r>
      <w:r w:rsidRPr="003E1FBC">
        <w:rPr>
          <w:sz w:val="23"/>
          <w:szCs w:val="23"/>
          <w:lang w:val="sr-Cyrl-RS"/>
        </w:rPr>
        <w:tab/>
        <w:t>4. Разматрање Финансијског плана Народне банке Србије за 2015. годину, који је Савет гувернера Народне банке Србије донео 24. децембра 2014. године (број 400-4841/14 од 31. децембра 2014. године);</w:t>
      </w:r>
    </w:p>
    <w:p w:rsidR="003E056E" w:rsidRPr="003E1FBC" w:rsidRDefault="003E056E" w:rsidP="003E056E">
      <w:pPr>
        <w:jc w:val="both"/>
        <w:rPr>
          <w:sz w:val="23"/>
          <w:szCs w:val="23"/>
          <w:lang w:val="sr-Cyrl-RS"/>
        </w:rPr>
      </w:pPr>
    </w:p>
    <w:p w:rsidR="003E056E" w:rsidRPr="003E1FBC" w:rsidRDefault="003E056E" w:rsidP="003E056E">
      <w:pPr>
        <w:jc w:val="both"/>
        <w:rPr>
          <w:sz w:val="23"/>
          <w:szCs w:val="23"/>
          <w:lang w:val="sr-Cyrl-RS"/>
        </w:rPr>
      </w:pPr>
      <w:r w:rsidRPr="003E1FBC">
        <w:rPr>
          <w:sz w:val="23"/>
          <w:szCs w:val="23"/>
          <w:lang w:val="sr-Cyrl-RS"/>
        </w:rPr>
        <w:tab/>
      </w:r>
      <w:r w:rsidRPr="003E1FBC">
        <w:rPr>
          <w:sz w:val="23"/>
          <w:szCs w:val="23"/>
          <w:lang w:val="sr-Cyrl-RS"/>
        </w:rPr>
        <w:tab/>
        <w:t>5. Разматрање Извештаја о раду Савета гувернера Народне банке Србије, за период 1. јул – 31. децембар 2014. године (број 02-1184/1</w:t>
      </w:r>
      <w:r w:rsidR="000E4BD9">
        <w:rPr>
          <w:sz w:val="23"/>
          <w:szCs w:val="23"/>
        </w:rPr>
        <w:t>5</w:t>
      </w:r>
      <w:r w:rsidRPr="003E1FBC">
        <w:rPr>
          <w:sz w:val="23"/>
          <w:szCs w:val="23"/>
          <w:lang w:val="sr-Cyrl-RS"/>
        </w:rPr>
        <w:t xml:space="preserve"> од 29. априла 2015. године);</w:t>
      </w:r>
    </w:p>
    <w:p w:rsidR="003E056E" w:rsidRPr="003E1FBC" w:rsidRDefault="003E056E" w:rsidP="003E056E">
      <w:pPr>
        <w:jc w:val="both"/>
        <w:rPr>
          <w:sz w:val="23"/>
          <w:szCs w:val="23"/>
        </w:rPr>
      </w:pPr>
    </w:p>
    <w:p w:rsidR="00BE5A97" w:rsidRDefault="003E056E" w:rsidP="003E056E">
      <w:pPr>
        <w:jc w:val="both"/>
        <w:rPr>
          <w:sz w:val="23"/>
          <w:szCs w:val="23"/>
          <w:lang w:val="sr-Cyrl-RS"/>
        </w:rPr>
      </w:pPr>
      <w:r w:rsidRPr="003E1FBC">
        <w:rPr>
          <w:sz w:val="23"/>
          <w:szCs w:val="23"/>
          <w:lang w:val="sr-Cyrl-RS"/>
        </w:rPr>
        <w:tab/>
      </w:r>
      <w:r w:rsidRPr="003E1FBC">
        <w:rPr>
          <w:sz w:val="23"/>
          <w:szCs w:val="23"/>
          <w:lang w:val="sr-Cyrl-RS"/>
        </w:rPr>
        <w:tab/>
        <w:t>6. Разматрање финансијских извештаја Народне банке Србије за 2014. годину, са извештајем овлашћеног ревизора (број 400-1722/15 од 29. јуна 2015. године)</w:t>
      </w:r>
      <w:r>
        <w:rPr>
          <w:sz w:val="23"/>
          <w:szCs w:val="23"/>
          <w:lang w:val="sr-Cyrl-RS"/>
        </w:rPr>
        <w:t>;</w:t>
      </w:r>
    </w:p>
    <w:p w:rsidR="003E056E" w:rsidRDefault="003E056E" w:rsidP="003E056E">
      <w:pPr>
        <w:jc w:val="both"/>
        <w:rPr>
          <w:sz w:val="23"/>
          <w:szCs w:val="23"/>
          <w:lang w:val="sr-Cyrl-RS"/>
        </w:rPr>
      </w:pPr>
    </w:p>
    <w:p w:rsidR="003E056E" w:rsidRDefault="003E056E" w:rsidP="003E056E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7. Разматрање Годишњег извештаја о монетарној политици у 2014. години, који је поднела Народна банка Србије </w:t>
      </w:r>
      <w:r w:rsidRPr="003E1FBC">
        <w:rPr>
          <w:sz w:val="23"/>
          <w:szCs w:val="23"/>
          <w:lang w:val="sr-Cyrl-RS"/>
        </w:rPr>
        <w:t>(број 400-1722/15 од 29. јуна 2015. године)</w:t>
      </w:r>
      <w:r>
        <w:rPr>
          <w:sz w:val="23"/>
          <w:szCs w:val="23"/>
          <w:lang w:val="sr-Cyrl-RS"/>
        </w:rPr>
        <w:t>;</w:t>
      </w:r>
    </w:p>
    <w:p w:rsidR="003E056E" w:rsidRDefault="003E056E" w:rsidP="003E056E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</w:p>
    <w:p w:rsidR="003E056E" w:rsidRDefault="003E056E" w:rsidP="003E056E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8. Разматрање Годишњег извештаја о пословању и резултатима рада у 2014. години, који је поднела Народна банка Србије </w:t>
      </w:r>
      <w:r w:rsidRPr="003E1FBC">
        <w:rPr>
          <w:sz w:val="23"/>
          <w:szCs w:val="23"/>
          <w:lang w:val="sr-Cyrl-RS"/>
        </w:rPr>
        <w:t>(број 400-1722/15 од 29. јуна 2015. године)</w:t>
      </w:r>
      <w:r>
        <w:rPr>
          <w:sz w:val="23"/>
          <w:szCs w:val="23"/>
          <w:lang w:val="sr-Cyrl-RS"/>
        </w:rPr>
        <w:t>;</w:t>
      </w:r>
    </w:p>
    <w:p w:rsidR="003E056E" w:rsidRDefault="003E056E" w:rsidP="003E056E">
      <w:pPr>
        <w:ind w:firstLine="1418"/>
        <w:jc w:val="both"/>
        <w:rPr>
          <w:sz w:val="23"/>
          <w:szCs w:val="23"/>
          <w:lang w:val="sr-Cyrl-RS"/>
        </w:rPr>
      </w:pPr>
    </w:p>
    <w:p w:rsidR="003E056E" w:rsidRDefault="003E056E" w:rsidP="003E056E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9. Разматрање Годишњег извештаја о стабилности финансијског система у 2014. години, који је поднела Народна банка Србије </w:t>
      </w:r>
      <w:r w:rsidRPr="003E1FBC">
        <w:rPr>
          <w:sz w:val="23"/>
          <w:szCs w:val="23"/>
          <w:lang w:val="sr-Cyrl-RS"/>
        </w:rPr>
        <w:t>(број 400-1722/15 од 29. јуна 2015. године)</w:t>
      </w:r>
      <w:r>
        <w:rPr>
          <w:sz w:val="23"/>
          <w:szCs w:val="23"/>
          <w:lang w:val="sr-Cyrl-RS"/>
        </w:rPr>
        <w:t>;</w:t>
      </w:r>
    </w:p>
    <w:p w:rsidR="003E056E" w:rsidRPr="005F7F80" w:rsidRDefault="003E056E" w:rsidP="003E056E">
      <w:pPr>
        <w:ind w:firstLine="1418"/>
        <w:jc w:val="both"/>
        <w:rPr>
          <w:lang w:val="sr-Cyrl-RS"/>
        </w:rPr>
      </w:pPr>
      <w:r w:rsidRPr="005F7F80">
        <w:rPr>
          <w:lang w:val="sr-Cyrl-RS"/>
        </w:rPr>
        <w:lastRenderedPageBreak/>
        <w:t xml:space="preserve">10. </w:t>
      </w:r>
      <w:r w:rsidR="00175F27" w:rsidRPr="005F7F80">
        <w:rPr>
          <w:lang w:val="sr-Cyrl-RS"/>
        </w:rPr>
        <w:t>Р</w:t>
      </w:r>
      <w:r w:rsidRPr="005F7F80">
        <w:rPr>
          <w:lang w:val="sr-Cyrl-RS"/>
        </w:rPr>
        <w:t xml:space="preserve">азматрање Одлуке о измени Одлуке о </w:t>
      </w:r>
      <w:r w:rsidR="001C4787">
        <w:rPr>
          <w:lang w:val="sr-Cyrl-RS"/>
        </w:rPr>
        <w:t>у</w:t>
      </w:r>
      <w:r w:rsidRPr="005F7F80">
        <w:rPr>
          <w:lang w:val="sr-Cyrl-RS"/>
        </w:rPr>
        <w:t xml:space="preserve">свајању </w:t>
      </w:r>
      <w:r w:rsidR="006E7ECC">
        <w:rPr>
          <w:lang w:val="sr-Cyrl-RS"/>
        </w:rPr>
        <w:t>Ф</w:t>
      </w:r>
      <w:r w:rsidRPr="005F7F80">
        <w:rPr>
          <w:lang w:val="sr-Cyrl-RS"/>
        </w:rPr>
        <w:t xml:space="preserve">инансијског плана Народне банке Србије за 2015. годину, коју је Савет гувернера Народне банке Србије донео </w:t>
      </w:r>
      <w:r w:rsidR="001C4787">
        <w:rPr>
          <w:lang w:val="sr-Cyrl-RS"/>
        </w:rPr>
        <w:t>28</w:t>
      </w:r>
      <w:r w:rsidRPr="005F7F80">
        <w:rPr>
          <w:lang w:val="sr-Cyrl-RS"/>
        </w:rPr>
        <w:t xml:space="preserve">. </w:t>
      </w:r>
      <w:r w:rsidR="001C4787">
        <w:rPr>
          <w:lang w:val="sr-Cyrl-RS"/>
        </w:rPr>
        <w:t>априла</w:t>
      </w:r>
      <w:r w:rsidRPr="005F7F80">
        <w:rPr>
          <w:lang w:val="sr-Cyrl-RS"/>
        </w:rPr>
        <w:t xml:space="preserve"> 201</w:t>
      </w:r>
      <w:r w:rsidR="001C4787">
        <w:rPr>
          <w:lang w:val="sr-Cyrl-RS"/>
        </w:rPr>
        <w:t>5</w:t>
      </w:r>
      <w:r w:rsidRPr="005F7F80">
        <w:rPr>
          <w:lang w:val="sr-Cyrl-RS"/>
        </w:rPr>
        <w:t>. године (број 400-</w:t>
      </w:r>
      <w:r w:rsidR="00175F27" w:rsidRPr="005F7F80">
        <w:rPr>
          <w:lang w:val="sr-Cyrl-RS"/>
        </w:rPr>
        <w:t>2201</w:t>
      </w:r>
      <w:r w:rsidRPr="005F7F80">
        <w:rPr>
          <w:lang w:val="sr-Cyrl-RS"/>
        </w:rPr>
        <w:t>/1</w:t>
      </w:r>
      <w:r w:rsidR="000E4BD9">
        <w:t>5</w:t>
      </w:r>
      <w:r w:rsidRPr="005F7F80">
        <w:rPr>
          <w:lang w:val="sr-Cyrl-RS"/>
        </w:rPr>
        <w:t xml:space="preserve"> од </w:t>
      </w:r>
      <w:r w:rsidR="00175F27" w:rsidRPr="005F7F80">
        <w:rPr>
          <w:lang w:val="sr-Cyrl-RS"/>
        </w:rPr>
        <w:t>15</w:t>
      </w:r>
      <w:r w:rsidRPr="005F7F80">
        <w:rPr>
          <w:lang w:val="sr-Cyrl-RS"/>
        </w:rPr>
        <w:t xml:space="preserve">. </w:t>
      </w:r>
      <w:r w:rsidR="00175F27" w:rsidRPr="005F7F80">
        <w:rPr>
          <w:lang w:val="sr-Cyrl-RS"/>
        </w:rPr>
        <w:t>септембра</w:t>
      </w:r>
      <w:r w:rsidRPr="005F7F80">
        <w:rPr>
          <w:lang w:val="sr-Cyrl-RS"/>
        </w:rPr>
        <w:t xml:space="preserve"> 201</w:t>
      </w:r>
      <w:r w:rsidR="00175F27" w:rsidRPr="005F7F80">
        <w:rPr>
          <w:lang w:val="sr-Cyrl-RS"/>
        </w:rPr>
        <w:t>5</w:t>
      </w:r>
      <w:r w:rsidRPr="005F7F80">
        <w:rPr>
          <w:lang w:val="sr-Cyrl-RS"/>
        </w:rPr>
        <w:t>. године);</w:t>
      </w:r>
    </w:p>
    <w:p w:rsidR="003E056E" w:rsidRPr="005F7F80" w:rsidRDefault="003E056E" w:rsidP="003E056E">
      <w:pPr>
        <w:ind w:firstLine="1418"/>
        <w:jc w:val="both"/>
        <w:rPr>
          <w:lang w:val="sr-Cyrl-RS"/>
        </w:rPr>
      </w:pPr>
    </w:p>
    <w:p w:rsidR="00E374C8" w:rsidRPr="005F7F80" w:rsidRDefault="00E374C8" w:rsidP="00E374C8">
      <w:pPr>
        <w:ind w:firstLine="1418"/>
        <w:jc w:val="both"/>
        <w:rPr>
          <w:lang w:val="sr-Cyrl-RS"/>
        </w:rPr>
      </w:pPr>
      <w:r w:rsidRPr="005F7F80">
        <w:rPr>
          <w:lang w:val="sr-Cyrl-RS"/>
        </w:rPr>
        <w:tab/>
      </w:r>
      <w:r w:rsidR="003E056E" w:rsidRPr="005F7F80">
        <w:rPr>
          <w:lang w:val="sr-Cyrl-RS"/>
        </w:rPr>
        <w:t xml:space="preserve">11. Разматрање </w:t>
      </w:r>
      <w:r w:rsidR="006E7ECC">
        <w:rPr>
          <w:lang w:val="sr-Cyrl-RS"/>
        </w:rPr>
        <w:t>П</w:t>
      </w:r>
      <w:r w:rsidR="003E056E" w:rsidRPr="005F7F80">
        <w:rPr>
          <w:lang w:val="sr-Cyrl-RS"/>
        </w:rPr>
        <w:t xml:space="preserve">олугодишњег извештаја о монетарној политици </w:t>
      </w:r>
      <w:r w:rsidRPr="005F7F80">
        <w:rPr>
          <w:lang w:val="sr-Cyrl-RS"/>
        </w:rPr>
        <w:t>(јануар-јун 2015), који је поднела Народна банка Србије (број 400-2217/15</w:t>
      </w:r>
      <w:r w:rsidR="000062CA">
        <w:rPr>
          <w:lang w:val="sr-Cyrl-RS"/>
        </w:rPr>
        <w:t xml:space="preserve"> од 17. септембра 2015. године).</w:t>
      </w:r>
    </w:p>
    <w:p w:rsidR="003E056E" w:rsidRPr="005F7F80" w:rsidRDefault="003E056E" w:rsidP="003E056E">
      <w:pPr>
        <w:jc w:val="both"/>
        <w:rPr>
          <w:lang w:val="sr-Cyrl-RS"/>
        </w:rPr>
      </w:pPr>
    </w:p>
    <w:p w:rsidR="00AB4E4C" w:rsidRPr="003E1FBC" w:rsidRDefault="00F520C9" w:rsidP="006E7ECC">
      <w:pPr>
        <w:jc w:val="both"/>
        <w:rPr>
          <w:bCs/>
          <w:sz w:val="23"/>
          <w:szCs w:val="23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 w:rsidR="00AB4E4C" w:rsidRPr="003E1FBC">
        <w:rPr>
          <w:bCs/>
          <w:sz w:val="23"/>
          <w:szCs w:val="23"/>
          <w:lang w:val="sr-Cyrl-RS"/>
        </w:rPr>
        <w:t>Седница Одбора ће се одржати у Дому Народне скупштине, Трг Николе Пашића 13, сала</w:t>
      </w:r>
      <w:r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Latn-RS"/>
        </w:rPr>
        <w:t>III</w:t>
      </w:r>
      <w:r w:rsidR="00AB4E4C" w:rsidRPr="003E1FBC">
        <w:rPr>
          <w:bCs/>
          <w:sz w:val="23"/>
          <w:szCs w:val="23"/>
        </w:rPr>
        <w:t>.</w:t>
      </w:r>
    </w:p>
    <w:p w:rsidR="00AB4E4C" w:rsidRDefault="00611C32" w:rsidP="00611C32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611C32" w:rsidRPr="00AB4E4C" w:rsidRDefault="00611C32" w:rsidP="00AB4E4C">
      <w:pPr>
        <w:ind w:firstLine="1418"/>
        <w:jc w:val="both"/>
        <w:rPr>
          <w:lang w:val="sr-Cyrl-RS"/>
        </w:rPr>
      </w:pPr>
      <w:r w:rsidRPr="00AB4E4C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Pr="00AB4E4C">
        <w:t xml:space="preserve">                    </w:t>
      </w:r>
    </w:p>
    <w:p w:rsidR="00611C32" w:rsidRPr="00AB4E4C" w:rsidRDefault="00611C32" w:rsidP="00611C32">
      <w:pPr>
        <w:jc w:val="both"/>
        <w:rPr>
          <w:lang w:val="sr-Cyrl-RS"/>
        </w:rPr>
      </w:pPr>
      <w:r w:rsidRPr="00AB4E4C">
        <w:t xml:space="preserve">                        </w:t>
      </w:r>
      <w:r w:rsidRPr="00AB4E4C">
        <w:rPr>
          <w:lang w:val="ru-RU"/>
        </w:rPr>
        <w:t xml:space="preserve"> </w:t>
      </w:r>
    </w:p>
    <w:p w:rsidR="00B4713E" w:rsidRDefault="00611C32" w:rsidP="00611C32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>
        <w:rPr>
          <w:sz w:val="25"/>
          <w:szCs w:val="25"/>
          <w:lang w:val="sr-Cyrl-RS"/>
        </w:rPr>
        <w:t xml:space="preserve">         </w:t>
      </w:r>
    </w:p>
    <w:p w:rsidR="00611C32" w:rsidRPr="00BA372A" w:rsidRDefault="00611C32" w:rsidP="00B4713E">
      <w:pPr>
        <w:ind w:left="6480" w:firstLine="720"/>
        <w:rPr>
          <w:lang w:val="sr-Cyrl-RS"/>
        </w:rPr>
      </w:pPr>
      <w:r>
        <w:rPr>
          <w:sz w:val="25"/>
          <w:szCs w:val="25"/>
          <w:lang w:val="sr-Cyrl-RS"/>
        </w:rPr>
        <w:t xml:space="preserve">  </w:t>
      </w:r>
      <w:r w:rsidR="00B70F3F">
        <w:rPr>
          <w:sz w:val="25"/>
          <w:szCs w:val="25"/>
          <w:lang w:val="sr-Cyrl-RS"/>
        </w:rPr>
        <w:t xml:space="preserve"> </w:t>
      </w:r>
      <w:r w:rsidRPr="00BA372A">
        <w:t xml:space="preserve">ПРЕДСЕДНИК </w:t>
      </w:r>
    </w:p>
    <w:p w:rsidR="00611C32" w:rsidRPr="00BA372A" w:rsidRDefault="00611C32" w:rsidP="00611C32">
      <w:pPr>
        <w:ind w:left="720" w:firstLine="720"/>
        <w:rPr>
          <w:lang w:val="sr-Cyrl-RS"/>
        </w:rPr>
      </w:pPr>
      <w:r w:rsidRPr="00BA372A">
        <w:rPr>
          <w:lang w:val="sr-Cyrl-RS"/>
        </w:rPr>
        <w:tab/>
      </w:r>
      <w:r w:rsidRPr="00BA372A">
        <w:rPr>
          <w:lang w:val="sr-Cyrl-RS"/>
        </w:rPr>
        <w:tab/>
      </w:r>
      <w:r w:rsidRPr="00BA372A">
        <w:rPr>
          <w:lang w:val="sr-Cyrl-RS"/>
        </w:rPr>
        <w:tab/>
      </w:r>
      <w:r w:rsidRPr="00BA372A">
        <w:rPr>
          <w:lang w:val="sr-Cyrl-RS"/>
        </w:rPr>
        <w:tab/>
      </w:r>
      <w:r w:rsidRPr="00BA372A">
        <w:rPr>
          <w:lang w:val="sr-Cyrl-RS"/>
        </w:rPr>
        <w:tab/>
      </w:r>
      <w:r w:rsidRPr="00BA372A">
        <w:rPr>
          <w:lang w:val="sr-Cyrl-RS"/>
        </w:rPr>
        <w:tab/>
      </w:r>
      <w:r w:rsidRPr="00BA372A">
        <w:rPr>
          <w:lang w:val="sr-Cyrl-RS"/>
        </w:rPr>
        <w:tab/>
      </w:r>
      <w:r w:rsidRPr="00BA372A">
        <w:t xml:space="preserve">   </w:t>
      </w:r>
      <w:r w:rsidR="00686EB0">
        <w:rPr>
          <w:lang w:val="sr-Cyrl-RS"/>
        </w:rPr>
        <w:t xml:space="preserve">   </w:t>
      </w:r>
      <w:r w:rsidRPr="00BA372A">
        <w:t xml:space="preserve"> </w:t>
      </w:r>
      <w:r w:rsidR="00BE5FBB" w:rsidRPr="00BA372A">
        <w:t xml:space="preserve">   </w:t>
      </w:r>
      <w:r w:rsidR="00BA372A">
        <w:t xml:space="preserve"> </w:t>
      </w:r>
      <w:r w:rsidR="00BE5FBB" w:rsidRPr="00BA372A">
        <w:t xml:space="preserve"> </w:t>
      </w:r>
      <w:bookmarkStart w:id="0" w:name="_GoBack"/>
      <w:bookmarkEnd w:id="0"/>
      <w:r w:rsidRPr="00BA372A">
        <w:rPr>
          <w:lang w:val="sr-Cyrl-RS"/>
        </w:rPr>
        <w:t>Верољуб Арсић</w:t>
      </w:r>
      <w:r w:rsidR="004C723F">
        <w:rPr>
          <w:lang w:val="sr-Cyrl-RS"/>
        </w:rPr>
        <w:t>,с.р.</w:t>
      </w:r>
    </w:p>
    <w:p w:rsidR="00274716" w:rsidRPr="00BA372A" w:rsidRDefault="00274716">
      <w:pPr>
        <w:ind w:left="720" w:firstLine="720"/>
        <w:rPr>
          <w:lang w:val="sr-Cyrl-RS"/>
        </w:rPr>
      </w:pPr>
    </w:p>
    <w:sectPr w:rsidR="00274716" w:rsidRPr="00BA37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32"/>
    <w:rsid w:val="000062CA"/>
    <w:rsid w:val="000B2CC8"/>
    <w:rsid w:val="000E4BD9"/>
    <w:rsid w:val="00170B58"/>
    <w:rsid w:val="00175F27"/>
    <w:rsid w:val="001C4787"/>
    <w:rsid w:val="001F477F"/>
    <w:rsid w:val="00274716"/>
    <w:rsid w:val="00277288"/>
    <w:rsid w:val="003E056E"/>
    <w:rsid w:val="004B6B56"/>
    <w:rsid w:val="004C723F"/>
    <w:rsid w:val="005069FF"/>
    <w:rsid w:val="00514677"/>
    <w:rsid w:val="005454E4"/>
    <w:rsid w:val="005F7F80"/>
    <w:rsid w:val="00611C32"/>
    <w:rsid w:val="00686EB0"/>
    <w:rsid w:val="006E7ECC"/>
    <w:rsid w:val="006F5E6D"/>
    <w:rsid w:val="00852DBD"/>
    <w:rsid w:val="008703BD"/>
    <w:rsid w:val="008A2CB6"/>
    <w:rsid w:val="00A334A5"/>
    <w:rsid w:val="00A33F78"/>
    <w:rsid w:val="00A91C9A"/>
    <w:rsid w:val="00AB4E4C"/>
    <w:rsid w:val="00B4713E"/>
    <w:rsid w:val="00B70F3F"/>
    <w:rsid w:val="00BA372A"/>
    <w:rsid w:val="00BE5A97"/>
    <w:rsid w:val="00BE5FBB"/>
    <w:rsid w:val="00D71EE5"/>
    <w:rsid w:val="00DA547C"/>
    <w:rsid w:val="00DB0E6D"/>
    <w:rsid w:val="00DF26FA"/>
    <w:rsid w:val="00E374C8"/>
    <w:rsid w:val="00E82CDA"/>
    <w:rsid w:val="00E858C8"/>
    <w:rsid w:val="00EE48BF"/>
    <w:rsid w:val="00F5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3E4C-99FF-48FF-B783-AFD72AA3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38</cp:revision>
  <cp:lastPrinted>2015-09-22T06:09:00Z</cp:lastPrinted>
  <dcterms:created xsi:type="dcterms:W3CDTF">2015-07-17T13:51:00Z</dcterms:created>
  <dcterms:modified xsi:type="dcterms:W3CDTF">2015-10-05T06:56:00Z</dcterms:modified>
</cp:coreProperties>
</file>